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268" w:rsidRDefault="00194268" w:rsidP="0019426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268" w:rsidRDefault="00194268" w:rsidP="0019426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94268" w:rsidRDefault="00194268" w:rsidP="00194268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94268" w:rsidRDefault="00194268" w:rsidP="0019426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94268" w:rsidRDefault="00194268" w:rsidP="0019426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94268" w:rsidRDefault="00194268" w:rsidP="0019426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194268" w:rsidRDefault="00194268" w:rsidP="0019426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Кипорук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виконаний  </w:t>
      </w:r>
      <w:r>
        <w:rPr>
          <w:color w:val="000000"/>
          <w:sz w:val="28"/>
          <w:szCs w:val="28"/>
          <w:lang w:val="uk-UA"/>
        </w:rPr>
        <w:t>Вінницька регіональна філія державного підприємства «Центр державного земельного кадастру»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94268" w:rsidRDefault="00194268" w:rsidP="00194268">
      <w:pPr>
        <w:rPr>
          <w:b/>
          <w:color w:val="000000"/>
          <w:sz w:val="28"/>
          <w:szCs w:val="28"/>
          <w:lang w:val="uk-UA"/>
        </w:rPr>
      </w:pPr>
    </w:p>
    <w:p w:rsidR="00194268" w:rsidRDefault="00194268" w:rsidP="0019426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94268" w:rsidRDefault="00194268" w:rsidP="00194268">
      <w:pPr>
        <w:jc w:val="center"/>
        <w:rPr>
          <w:color w:val="000000"/>
          <w:sz w:val="28"/>
          <w:szCs w:val="28"/>
          <w:lang w:val="uk-UA"/>
        </w:rPr>
      </w:pPr>
    </w:p>
    <w:p w:rsidR="00194268" w:rsidRP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загальною площею 0,</w:t>
      </w:r>
      <w:r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 xml:space="preserve">Польова, </w:t>
      </w:r>
      <w:r w:rsidRPr="00194268">
        <w:rPr>
          <w:color w:val="000000"/>
          <w:sz w:val="28"/>
          <w:szCs w:val="28"/>
          <w:lang w:val="uk-UA"/>
        </w:rPr>
        <w:t>4</w:t>
      </w:r>
      <w:r w:rsidRPr="00194268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 житлової та громадської забудови земельну ділянку  загальною площею 0,</w:t>
      </w:r>
      <w:r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Польова, 4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>
        <w:rPr>
          <w:color w:val="000000"/>
          <w:sz w:val="28"/>
          <w:szCs w:val="28"/>
          <w:lang w:val="uk-UA"/>
        </w:rPr>
        <w:t>асті, кадастровий номер 0520685500:03:005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144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94268" w:rsidRDefault="00194268" w:rsidP="0019426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194268">
        <w:rPr>
          <w:color w:val="000000"/>
          <w:sz w:val="28"/>
          <w:szCs w:val="28"/>
          <w:lang w:val="uk-UA"/>
        </w:rPr>
        <w:t>Кипорук</w:t>
      </w:r>
      <w:proofErr w:type="spellEnd"/>
      <w:r w:rsidRPr="00194268">
        <w:rPr>
          <w:color w:val="000000"/>
          <w:sz w:val="28"/>
          <w:szCs w:val="28"/>
          <w:lang w:val="uk-UA"/>
        </w:rPr>
        <w:t xml:space="preserve"> Ірині Леонідівні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</w:p>
    <w:p w:rsidR="00194268" w:rsidRDefault="00194268" w:rsidP="001942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94268" w:rsidRDefault="00194268" w:rsidP="0019426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8A6128" w:rsidRDefault="008A6128"/>
    <w:sectPr w:rsidR="008A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6F2"/>
    <w:rsid w:val="00194268"/>
    <w:rsid w:val="005636F2"/>
    <w:rsid w:val="008A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2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2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26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2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2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1481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2021-07-09T12:07:00Z</dcterms:created>
  <dcterms:modified xsi:type="dcterms:W3CDTF">2021-07-09T12:11:00Z</dcterms:modified>
</cp:coreProperties>
</file>